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13C4" w:rsidRDefault="000613C4" w:rsidP="000613C4">
      <w:pPr>
        <w:shd w:val="clear" w:color="auto" w:fill="FFFFFF"/>
        <w:spacing w:after="0" w:line="360" w:lineRule="auto"/>
        <w:jc w:val="center"/>
        <w:rPr>
          <w:rFonts w:ascii="Arial" w:eastAsia="Times New Roman" w:hAnsi="Arial" w:cs="Arial"/>
          <w:b/>
          <w:sz w:val="24"/>
          <w:szCs w:val="24"/>
          <w:lang w:eastAsia="uk-UA"/>
        </w:rPr>
      </w:pPr>
    </w:p>
    <w:p w:rsidR="000613C4" w:rsidRDefault="000613C4" w:rsidP="000613C4">
      <w:pPr>
        <w:shd w:val="clear" w:color="auto" w:fill="FFFFFF"/>
        <w:spacing w:after="0" w:line="360" w:lineRule="auto"/>
        <w:jc w:val="center"/>
        <w:rPr>
          <w:rFonts w:ascii="Arial" w:eastAsia="Times New Roman" w:hAnsi="Arial" w:cs="Arial"/>
          <w:b/>
          <w:sz w:val="24"/>
          <w:szCs w:val="24"/>
          <w:lang w:eastAsia="uk-UA"/>
        </w:rPr>
      </w:pPr>
      <w:r>
        <w:rPr>
          <w:rFonts w:ascii="Arial" w:eastAsia="Times New Roman" w:hAnsi="Arial" w:cs="Arial"/>
          <w:b/>
          <w:sz w:val="24"/>
          <w:szCs w:val="24"/>
          <w:lang w:eastAsia="uk-UA"/>
        </w:rPr>
        <w:t>Вимоги до поводження з використаними засобами індивідуального захисту:</w:t>
      </w:r>
    </w:p>
    <w:p w:rsidR="000613C4" w:rsidRDefault="000613C4" w:rsidP="000613C4">
      <w:pPr>
        <w:numPr>
          <w:ilvl w:val="0"/>
          <w:numId w:val="1"/>
        </w:numPr>
        <w:shd w:val="clear" w:color="auto" w:fill="FFFFFF"/>
        <w:spacing w:after="0" w:line="360" w:lineRule="auto"/>
        <w:contextualSpacing/>
        <w:jc w:val="both"/>
        <w:rPr>
          <w:rFonts w:ascii="Arial" w:eastAsia="Times New Roman" w:hAnsi="Arial" w:cs="Arial"/>
          <w:sz w:val="24"/>
          <w:szCs w:val="24"/>
          <w:lang w:eastAsia="uk-UA"/>
        </w:rPr>
      </w:pPr>
      <w:r>
        <w:rPr>
          <w:rFonts w:ascii="Arial" w:eastAsia="Times New Roman" w:hAnsi="Arial" w:cs="Arial"/>
          <w:sz w:val="24"/>
          <w:szCs w:val="24"/>
          <w:lang w:eastAsia="uk-UA"/>
        </w:rPr>
        <w:t>Керівник закладу організовує централізований збір та утилізацію використаних засобів індивідуального захисту (захисні маски, респіратори, гумові рукавички, захисні щитки), паперових серветок в окремі контейнери/урни (картонні або пластикові), з кришками та поліетиленовими пакетами, наступним чином:</w:t>
      </w:r>
    </w:p>
    <w:p w:rsidR="000613C4" w:rsidRDefault="000613C4" w:rsidP="000613C4">
      <w:pPr>
        <w:numPr>
          <w:ilvl w:val="1"/>
          <w:numId w:val="1"/>
        </w:numPr>
        <w:shd w:val="clear" w:color="auto" w:fill="FFFFFF"/>
        <w:spacing w:after="0" w:line="360" w:lineRule="auto"/>
        <w:contextualSpacing/>
        <w:jc w:val="both"/>
        <w:rPr>
          <w:rFonts w:ascii="Arial" w:eastAsia="Times New Roman" w:hAnsi="Arial" w:cs="Arial"/>
          <w:sz w:val="24"/>
          <w:szCs w:val="24"/>
          <w:lang w:eastAsia="uk-UA"/>
        </w:rPr>
      </w:pPr>
      <w:r>
        <w:rPr>
          <w:rFonts w:ascii="Arial" w:eastAsia="Times New Roman" w:hAnsi="Arial" w:cs="Arial"/>
          <w:sz w:val="24"/>
          <w:szCs w:val="24"/>
          <w:lang w:eastAsia="uk-UA"/>
        </w:rPr>
        <w:t>кількість та об’єм (місткість) контейнерів/урн визначається з розрахунку на кількість відвідувачів закладу освіти, з подальшою утилізацією згідно з укладеними угодами на вивіз твердих побутових відходів;</w:t>
      </w:r>
    </w:p>
    <w:p w:rsidR="000613C4" w:rsidRDefault="000613C4" w:rsidP="000613C4">
      <w:pPr>
        <w:numPr>
          <w:ilvl w:val="1"/>
          <w:numId w:val="1"/>
        </w:numPr>
        <w:shd w:val="clear" w:color="auto" w:fill="FFFFFF"/>
        <w:spacing w:after="0" w:line="360" w:lineRule="auto"/>
        <w:contextualSpacing/>
        <w:jc w:val="both"/>
        <w:rPr>
          <w:rFonts w:ascii="Arial" w:eastAsia="Times New Roman" w:hAnsi="Arial" w:cs="Arial"/>
          <w:sz w:val="24"/>
          <w:szCs w:val="24"/>
          <w:lang w:eastAsia="uk-UA"/>
        </w:rPr>
      </w:pPr>
      <w:r>
        <w:rPr>
          <w:rFonts w:ascii="Arial" w:eastAsia="Times New Roman" w:hAnsi="Arial" w:cs="Arial"/>
          <w:sz w:val="24"/>
          <w:szCs w:val="24"/>
          <w:lang w:eastAsia="uk-UA"/>
        </w:rPr>
        <w:t>к</w:t>
      </w:r>
      <w:proofErr w:type="spellStart"/>
      <w:r>
        <w:rPr>
          <w:rFonts w:ascii="Arial" w:eastAsia="Times New Roman" w:hAnsi="Arial" w:cs="Arial"/>
          <w:sz w:val="24"/>
          <w:szCs w:val="24"/>
          <w:lang w:val="ru-RU" w:eastAsia="uk-UA"/>
        </w:rPr>
        <w:t>онтейнери</w:t>
      </w:r>
      <w:proofErr w:type="spellEnd"/>
      <w:r>
        <w:rPr>
          <w:rFonts w:ascii="Arial" w:eastAsia="Times New Roman" w:hAnsi="Arial" w:cs="Arial"/>
          <w:sz w:val="24"/>
          <w:szCs w:val="24"/>
          <w:lang w:val="ru-RU" w:eastAsia="uk-UA"/>
        </w:rPr>
        <w:t xml:space="preserve"> </w:t>
      </w:r>
      <w:r>
        <w:rPr>
          <w:rFonts w:ascii="Arial" w:eastAsia="Times New Roman" w:hAnsi="Arial" w:cs="Arial"/>
          <w:sz w:val="24"/>
          <w:szCs w:val="24"/>
          <w:lang w:eastAsia="uk-UA"/>
        </w:rPr>
        <w:t>рекомендовано встановлювати біля входу в заклади освіти, коридорах та санвузлах;</w:t>
      </w:r>
    </w:p>
    <w:p w:rsidR="000613C4" w:rsidRDefault="000613C4" w:rsidP="000613C4">
      <w:pPr>
        <w:numPr>
          <w:ilvl w:val="1"/>
          <w:numId w:val="1"/>
        </w:numPr>
        <w:shd w:val="clear" w:color="auto" w:fill="FFFFFF"/>
        <w:spacing w:after="0" w:line="360" w:lineRule="auto"/>
        <w:contextualSpacing/>
        <w:jc w:val="both"/>
        <w:rPr>
          <w:rFonts w:ascii="Arial" w:eastAsia="Times New Roman" w:hAnsi="Arial" w:cs="Arial"/>
          <w:sz w:val="24"/>
          <w:szCs w:val="24"/>
          <w:lang w:eastAsia="uk-UA"/>
        </w:rPr>
      </w:pPr>
      <w:r>
        <w:rPr>
          <w:rFonts w:ascii="Arial" w:eastAsia="Times New Roman" w:hAnsi="Arial" w:cs="Arial"/>
          <w:sz w:val="24"/>
          <w:szCs w:val="24"/>
          <w:lang w:eastAsia="uk-UA"/>
        </w:rPr>
        <w:t>поліетиленові пакети з контейнерів, у яких зібрано використані засоби індивідуального захисту (захисні маски, респіратори, гумові рукавички, захисні щитки), необхідно замінювати після заповнення або за графіком, щільно зав’язувати (рекомендується використовувати додатковий пакет для надійності зберігання використаних засобів індивідуального захисту) та наносити маркування («використані засоби індивідуального захисту»);</w:t>
      </w:r>
    </w:p>
    <w:p w:rsidR="000613C4" w:rsidRDefault="000613C4" w:rsidP="000613C4">
      <w:pPr>
        <w:numPr>
          <w:ilvl w:val="1"/>
          <w:numId w:val="1"/>
        </w:numPr>
        <w:shd w:val="clear" w:color="auto" w:fill="FFFFFF"/>
        <w:spacing w:after="0" w:line="360" w:lineRule="auto"/>
        <w:contextualSpacing/>
        <w:jc w:val="both"/>
        <w:rPr>
          <w:rFonts w:ascii="Arial" w:eastAsia="Times New Roman" w:hAnsi="Arial" w:cs="Arial"/>
          <w:sz w:val="24"/>
          <w:szCs w:val="24"/>
          <w:lang w:eastAsia="uk-UA"/>
        </w:rPr>
      </w:pPr>
      <w:r>
        <w:rPr>
          <w:rFonts w:ascii="Arial" w:eastAsia="Times New Roman" w:hAnsi="Arial" w:cs="Arial"/>
          <w:sz w:val="24"/>
          <w:szCs w:val="24"/>
          <w:lang w:eastAsia="uk-UA"/>
        </w:rPr>
        <w:t>щоденно здійснювати дезінфекцію контейнерів, картонні контейнери одноразового використання після використання підлягають утилізації;</w:t>
      </w:r>
    </w:p>
    <w:p w:rsidR="000613C4" w:rsidRDefault="000613C4" w:rsidP="000613C4">
      <w:pPr>
        <w:shd w:val="clear" w:color="auto" w:fill="FFFFFF"/>
        <w:spacing w:after="0" w:line="360" w:lineRule="auto"/>
        <w:jc w:val="both"/>
        <w:rPr>
          <w:rFonts w:ascii="Arial" w:eastAsia="Times New Roman" w:hAnsi="Arial" w:cs="Arial"/>
          <w:sz w:val="24"/>
          <w:szCs w:val="24"/>
          <w:lang w:eastAsia="uk-UA"/>
        </w:rPr>
      </w:pPr>
    </w:p>
    <w:p w:rsidR="000613C4" w:rsidRDefault="000613C4" w:rsidP="000613C4">
      <w:pPr>
        <w:shd w:val="clear" w:color="auto" w:fill="FFFFFF"/>
        <w:spacing w:after="0" w:line="360" w:lineRule="auto"/>
        <w:jc w:val="both"/>
        <w:rPr>
          <w:rFonts w:ascii="Arial" w:eastAsia="Times New Roman" w:hAnsi="Arial" w:cs="Arial"/>
          <w:sz w:val="24"/>
          <w:szCs w:val="24"/>
          <w:lang w:eastAsia="uk-UA"/>
        </w:rPr>
      </w:pPr>
    </w:p>
    <w:p w:rsidR="000613C4" w:rsidRDefault="000613C4" w:rsidP="000613C4">
      <w:pPr>
        <w:shd w:val="clear" w:color="auto" w:fill="FFFFFF"/>
        <w:spacing w:after="0" w:line="360" w:lineRule="auto"/>
        <w:jc w:val="both"/>
        <w:rPr>
          <w:rFonts w:ascii="Arial" w:eastAsia="Times New Roman" w:hAnsi="Arial" w:cs="Arial"/>
          <w:sz w:val="24"/>
          <w:szCs w:val="24"/>
          <w:lang w:eastAsia="uk-UA"/>
        </w:rPr>
      </w:pPr>
    </w:p>
    <w:p w:rsidR="000613C4" w:rsidRDefault="000613C4" w:rsidP="000613C4">
      <w:pPr>
        <w:shd w:val="clear" w:color="auto" w:fill="FFFFFF"/>
        <w:spacing w:after="0" w:line="360" w:lineRule="auto"/>
        <w:jc w:val="both"/>
        <w:rPr>
          <w:rFonts w:ascii="Arial" w:eastAsia="Times New Roman" w:hAnsi="Arial" w:cs="Arial"/>
          <w:sz w:val="24"/>
          <w:szCs w:val="24"/>
          <w:lang w:eastAsia="uk-UA"/>
        </w:rPr>
      </w:pPr>
    </w:p>
    <w:p w:rsidR="000613C4" w:rsidRDefault="000613C4" w:rsidP="000613C4"/>
    <w:p w:rsidR="00E54B93" w:rsidRDefault="000613C4">
      <w:bookmarkStart w:id="0" w:name="_GoBack"/>
      <w:bookmarkEnd w:id="0"/>
    </w:p>
    <w:sectPr w:rsidR="00E54B93">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2240FE5"/>
    <w:multiLevelType w:val="hybridMultilevel"/>
    <w:tmpl w:val="820CAD8C"/>
    <w:lvl w:ilvl="0" w:tplc="7C625BB2">
      <w:start w:val="1"/>
      <w:numFmt w:val="decimal"/>
      <w:lvlText w:val="%1."/>
      <w:lvlJc w:val="left"/>
      <w:pPr>
        <w:ind w:left="720" w:hanging="360"/>
      </w:pPr>
      <w:rPr>
        <w:sz w:val="24"/>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 w15:restartNumberingAfterBreak="0">
    <w:nsid w:val="61012345"/>
    <w:multiLevelType w:val="multilevel"/>
    <w:tmpl w:val="28664F4C"/>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1800" w:hanging="720"/>
      </w:pPr>
    </w:lvl>
    <w:lvl w:ilvl="3">
      <w:start w:val="1"/>
      <w:numFmt w:val="decimal"/>
      <w:isLgl/>
      <w:lvlText w:val="%1.%2.%3.%4."/>
      <w:lvlJc w:val="left"/>
      <w:pPr>
        <w:ind w:left="2520" w:hanging="108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3960" w:hanging="1440"/>
      </w:pPr>
    </w:lvl>
    <w:lvl w:ilvl="7">
      <w:start w:val="1"/>
      <w:numFmt w:val="decimal"/>
      <w:isLgl/>
      <w:lvlText w:val="%1.%2.%3.%4.%5.%6.%7.%8."/>
      <w:lvlJc w:val="left"/>
      <w:pPr>
        <w:ind w:left="4680" w:hanging="1800"/>
      </w:pPr>
    </w:lvl>
    <w:lvl w:ilvl="8">
      <w:start w:val="1"/>
      <w:numFmt w:val="decimal"/>
      <w:isLgl/>
      <w:lvlText w:val="%1.%2.%3.%4.%5.%6.%7.%8.%9."/>
      <w:lvlJc w:val="left"/>
      <w:pPr>
        <w:ind w:left="5400" w:hanging="2160"/>
      </w:pPr>
    </w:lvl>
  </w:abstractNum>
  <w:abstractNum w:abstractNumId="2" w15:restartNumberingAfterBreak="0">
    <w:nsid w:val="7F6472B0"/>
    <w:multiLevelType w:val="hybridMultilevel"/>
    <w:tmpl w:val="820CAD8C"/>
    <w:lvl w:ilvl="0" w:tplc="7C625BB2">
      <w:start w:val="1"/>
      <w:numFmt w:val="decimal"/>
      <w:lvlText w:val="%1."/>
      <w:lvlJc w:val="left"/>
      <w:pPr>
        <w:ind w:left="720" w:hanging="360"/>
      </w:pPr>
      <w:rPr>
        <w:sz w:val="24"/>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1421"/>
    <w:rsid w:val="000613C4"/>
    <w:rsid w:val="002E02CC"/>
    <w:rsid w:val="008B78AF"/>
    <w:rsid w:val="00A4142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616528-45DF-4074-8A31-C95649966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613C4"/>
    <w:pPr>
      <w:spacing w:line="252"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0499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783</Words>
  <Characters>447</Characters>
  <Application>Microsoft Office Word</Application>
  <DocSecurity>0</DocSecurity>
  <Lines>3</Lines>
  <Paragraphs>2</Paragraphs>
  <ScaleCrop>false</ScaleCrop>
  <Company/>
  <LinksUpToDate>false</LinksUpToDate>
  <CharactersWithSpaces>1228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dc:creator>
  <cp:keywords/>
  <dc:description/>
  <cp:lastModifiedBy>пк</cp:lastModifiedBy>
  <cp:revision>3</cp:revision>
  <dcterms:created xsi:type="dcterms:W3CDTF">2021-10-19T14:11:00Z</dcterms:created>
  <dcterms:modified xsi:type="dcterms:W3CDTF">2021-10-19T14:12:00Z</dcterms:modified>
</cp:coreProperties>
</file>